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45E75" w14:textId="31B3F46D" w:rsidR="003154E2" w:rsidRDefault="003154E2" w:rsidP="003154E2">
      <w:pPr>
        <w:shd w:val="clear" w:color="auto" w:fill="FFFFFF"/>
        <w:spacing w:after="0" w:line="450" w:lineRule="atLeast"/>
        <w:jc w:val="center"/>
        <w:outlineLvl w:val="3"/>
        <w:rPr>
          <w:rFonts w:ascii="Helvetica" w:eastAsia="Times New Roman" w:hAnsi="Helvetica" w:cs="Helvetica"/>
          <w:b/>
          <w:bCs/>
          <w:color w:val="000000"/>
          <w:sz w:val="30"/>
          <w:szCs w:val="30"/>
        </w:rPr>
      </w:pPr>
      <w:r w:rsidRPr="003154E2">
        <w:rPr>
          <w:rFonts w:ascii="Helvetica" w:eastAsia="Times New Roman" w:hAnsi="Helvetica" w:cs="Helvetica"/>
          <w:b/>
          <w:bCs/>
          <w:color w:val="000000"/>
          <w:sz w:val="30"/>
          <w:szCs w:val="30"/>
        </w:rPr>
        <w:t>Virtual Meeting FAQs through June 30, 2020</w:t>
      </w:r>
    </w:p>
    <w:p w14:paraId="5FB4C14D" w14:textId="77777777" w:rsidR="00C472D2" w:rsidRPr="003154E2" w:rsidRDefault="00C472D2" w:rsidP="003154E2">
      <w:pPr>
        <w:shd w:val="clear" w:color="auto" w:fill="FFFFFF"/>
        <w:spacing w:after="0" w:line="450" w:lineRule="atLeast"/>
        <w:jc w:val="center"/>
        <w:outlineLvl w:val="3"/>
        <w:rPr>
          <w:rFonts w:ascii="Helvetica" w:eastAsia="Times New Roman" w:hAnsi="Helvetica" w:cs="Helvetica"/>
          <w:b/>
          <w:bCs/>
          <w:color w:val="000000"/>
          <w:sz w:val="30"/>
          <w:szCs w:val="30"/>
        </w:rPr>
      </w:pPr>
    </w:p>
    <w:p w14:paraId="7C986BA4" w14:textId="740EE8A1" w:rsidR="003154E2" w:rsidRDefault="003154E2" w:rsidP="003154E2">
      <w:pPr>
        <w:shd w:val="clear" w:color="auto" w:fill="FFFFFF"/>
        <w:spacing w:after="0" w:line="240" w:lineRule="auto"/>
        <w:rPr>
          <w:rFonts w:ascii="Helvetica" w:eastAsia="Times New Roman" w:hAnsi="Helvetica" w:cs="Helvetica"/>
          <w:b/>
          <w:bCs/>
          <w:color w:val="000000"/>
          <w:sz w:val="23"/>
          <w:szCs w:val="23"/>
          <w:u w:val="single"/>
        </w:rPr>
      </w:pPr>
      <w:r w:rsidRPr="003154E2">
        <w:rPr>
          <w:rFonts w:ascii="Helvetica" w:eastAsia="Times New Roman" w:hAnsi="Helvetica" w:cs="Helvetica"/>
          <w:b/>
          <w:bCs/>
          <w:color w:val="000000"/>
          <w:sz w:val="23"/>
          <w:szCs w:val="23"/>
        </w:rPr>
        <w:t>I have no idea how to find a way to do a virtual meeting? Where do I start to look?</w:t>
      </w:r>
      <w:r w:rsidRPr="003154E2">
        <w:rPr>
          <w:rFonts w:ascii="Helvetica" w:eastAsia="Times New Roman" w:hAnsi="Helvetica" w:cs="Helvetica"/>
          <w:color w:val="000000"/>
          <w:sz w:val="23"/>
          <w:szCs w:val="23"/>
        </w:rPr>
        <w:br/>
        <w:t xml:space="preserve">Go to the internet and type in “teleconferencing” or “conference calls,” </w:t>
      </w:r>
    </w:p>
    <w:p w14:paraId="3CE68416" w14:textId="72660320" w:rsidR="003154E2" w:rsidRDefault="003154E2" w:rsidP="003154E2">
      <w:pPr>
        <w:shd w:val="clear" w:color="auto" w:fill="FFFFFF"/>
        <w:spacing w:after="0" w:line="240" w:lineRule="auto"/>
        <w:rPr>
          <w:rFonts w:ascii="Helvetica" w:eastAsia="Times New Roman" w:hAnsi="Helvetica" w:cs="Helvetica"/>
          <w:b/>
          <w:bCs/>
          <w:color w:val="000000"/>
          <w:sz w:val="23"/>
          <w:szCs w:val="23"/>
          <w:u w:val="single"/>
        </w:rPr>
      </w:pPr>
    </w:p>
    <w:p w14:paraId="7E667B2B" w14:textId="6059E0AF" w:rsidR="003154E2" w:rsidRDefault="003154E2" w:rsidP="003154E2">
      <w:pPr>
        <w:shd w:val="clear" w:color="auto" w:fill="FFFFFF"/>
        <w:spacing w:after="0" w:line="240" w:lineRule="auto"/>
        <w:rPr>
          <w:rFonts w:ascii="Helvetica" w:eastAsia="Times New Roman" w:hAnsi="Helvetica" w:cs="Helvetica"/>
          <w:color w:val="000000"/>
          <w:sz w:val="23"/>
          <w:szCs w:val="23"/>
        </w:rPr>
      </w:pPr>
      <w:r w:rsidRPr="003154E2">
        <w:rPr>
          <w:rFonts w:ascii="Helvetica" w:eastAsia="Times New Roman" w:hAnsi="Helvetica" w:cs="Helvetica"/>
          <w:b/>
          <w:bCs/>
          <w:color w:val="000000"/>
          <w:sz w:val="23"/>
          <w:szCs w:val="23"/>
        </w:rPr>
        <w:t>If there is no election because school is closed, does the current board roll over to the next school year?</w:t>
      </w:r>
      <w:r w:rsidRPr="003154E2">
        <w:rPr>
          <w:rFonts w:ascii="Helvetica" w:eastAsia="Times New Roman" w:hAnsi="Helvetica" w:cs="Helvetica"/>
          <w:color w:val="000000"/>
          <w:sz w:val="23"/>
          <w:szCs w:val="23"/>
        </w:rPr>
        <w:br/>
        <w:t xml:space="preserve">Yes. </w:t>
      </w:r>
      <w:r>
        <w:rPr>
          <w:rFonts w:ascii="Helvetica" w:eastAsia="Times New Roman" w:hAnsi="Helvetica" w:cs="Helvetica"/>
          <w:color w:val="000000"/>
          <w:sz w:val="23"/>
          <w:szCs w:val="23"/>
        </w:rPr>
        <w:t>Kentucky PTA has given special permission for all board members to stay in the current position until their PTA elections no later than 9/30/2020.   Your PTA/PTSA executive board must vote unanimously to hold the position</w:t>
      </w:r>
      <w:r w:rsidR="002C4E5E">
        <w:rPr>
          <w:rFonts w:ascii="Helvetica" w:eastAsia="Times New Roman" w:hAnsi="Helvetica" w:cs="Helvetica"/>
          <w:color w:val="000000"/>
          <w:sz w:val="23"/>
          <w:szCs w:val="23"/>
        </w:rPr>
        <w:t>s and</w:t>
      </w:r>
      <w:r>
        <w:rPr>
          <w:rFonts w:ascii="Helvetica" w:eastAsia="Times New Roman" w:hAnsi="Helvetica" w:cs="Helvetica"/>
          <w:color w:val="000000"/>
          <w:sz w:val="23"/>
          <w:szCs w:val="23"/>
        </w:rPr>
        <w:t xml:space="preserve"> to not have to hold an election. </w:t>
      </w:r>
    </w:p>
    <w:p w14:paraId="705C2CA2" w14:textId="77777777" w:rsidR="003154E2" w:rsidRPr="003154E2" w:rsidRDefault="003154E2" w:rsidP="003154E2">
      <w:pPr>
        <w:shd w:val="clear" w:color="auto" w:fill="FFFFFF"/>
        <w:spacing w:after="0" w:line="240" w:lineRule="auto"/>
        <w:rPr>
          <w:rFonts w:ascii="Helvetica" w:eastAsia="Times New Roman" w:hAnsi="Helvetica" w:cs="Helvetica"/>
          <w:color w:val="000000"/>
          <w:sz w:val="23"/>
          <w:szCs w:val="23"/>
        </w:rPr>
      </w:pPr>
    </w:p>
    <w:p w14:paraId="3C9025EB" w14:textId="541018F8" w:rsidR="003154E2" w:rsidRPr="003154E2" w:rsidRDefault="003154E2" w:rsidP="003154E2">
      <w:pPr>
        <w:shd w:val="clear" w:color="auto" w:fill="FFFFFF"/>
        <w:spacing w:after="0" w:line="240" w:lineRule="auto"/>
        <w:rPr>
          <w:rFonts w:ascii="Helvetica" w:eastAsia="Times New Roman" w:hAnsi="Helvetica" w:cs="Helvetica"/>
          <w:color w:val="000000"/>
          <w:sz w:val="23"/>
          <w:szCs w:val="23"/>
        </w:rPr>
      </w:pPr>
      <w:r w:rsidRPr="003154E2">
        <w:rPr>
          <w:rFonts w:ascii="Helvetica" w:eastAsia="Times New Roman" w:hAnsi="Helvetica" w:cs="Helvetica"/>
          <w:b/>
          <w:bCs/>
          <w:color w:val="000000"/>
          <w:sz w:val="23"/>
          <w:szCs w:val="23"/>
        </w:rPr>
        <w:t>Is it mandatory that we hold a virtual</w:t>
      </w:r>
      <w:r>
        <w:rPr>
          <w:rFonts w:ascii="Helvetica" w:eastAsia="Times New Roman" w:hAnsi="Helvetica" w:cs="Helvetica"/>
          <w:b/>
          <w:bCs/>
          <w:color w:val="000000"/>
          <w:sz w:val="23"/>
          <w:szCs w:val="23"/>
        </w:rPr>
        <w:t xml:space="preserve"> Election M</w:t>
      </w:r>
      <w:r w:rsidRPr="003154E2">
        <w:rPr>
          <w:rFonts w:ascii="Helvetica" w:eastAsia="Times New Roman" w:hAnsi="Helvetica" w:cs="Helvetica"/>
          <w:b/>
          <w:bCs/>
          <w:color w:val="000000"/>
          <w:sz w:val="23"/>
          <w:szCs w:val="23"/>
        </w:rPr>
        <w:t>eeting?</w:t>
      </w:r>
      <w:r w:rsidRPr="003154E2">
        <w:rPr>
          <w:rFonts w:ascii="Helvetica" w:eastAsia="Times New Roman" w:hAnsi="Helvetica" w:cs="Helvetica"/>
          <w:color w:val="000000"/>
          <w:sz w:val="23"/>
          <w:szCs w:val="23"/>
        </w:rPr>
        <w:br/>
        <w:t>No.</w:t>
      </w:r>
    </w:p>
    <w:p w14:paraId="178B7298" w14:textId="77777777" w:rsidR="003154E2" w:rsidRDefault="003154E2" w:rsidP="003154E2">
      <w:pPr>
        <w:shd w:val="clear" w:color="auto" w:fill="FFFFFF"/>
        <w:spacing w:after="0" w:line="240" w:lineRule="auto"/>
        <w:rPr>
          <w:rFonts w:ascii="Helvetica" w:eastAsia="Times New Roman" w:hAnsi="Helvetica" w:cs="Helvetica"/>
          <w:b/>
          <w:bCs/>
          <w:color w:val="000000"/>
          <w:sz w:val="23"/>
          <w:szCs w:val="23"/>
        </w:rPr>
      </w:pPr>
    </w:p>
    <w:p w14:paraId="1BE9F23E" w14:textId="77777777" w:rsidR="003154E2" w:rsidRDefault="003154E2" w:rsidP="003154E2">
      <w:pPr>
        <w:shd w:val="clear" w:color="auto" w:fill="FFFFFF"/>
        <w:spacing w:after="0" w:line="240" w:lineRule="auto"/>
        <w:rPr>
          <w:rFonts w:ascii="Helvetica" w:eastAsia="Times New Roman" w:hAnsi="Helvetica" w:cs="Helvetica"/>
          <w:color w:val="000000"/>
          <w:sz w:val="23"/>
          <w:szCs w:val="23"/>
        </w:rPr>
      </w:pPr>
      <w:r w:rsidRPr="003154E2">
        <w:rPr>
          <w:rFonts w:ascii="Helvetica" w:eastAsia="Times New Roman" w:hAnsi="Helvetica" w:cs="Helvetica"/>
          <w:b/>
          <w:bCs/>
          <w:color w:val="000000"/>
          <w:sz w:val="23"/>
          <w:szCs w:val="23"/>
        </w:rPr>
        <w:t>How do we handle translation of a virtual meeting?</w:t>
      </w:r>
      <w:r w:rsidRPr="003154E2">
        <w:rPr>
          <w:rFonts w:ascii="Helvetica" w:eastAsia="Times New Roman" w:hAnsi="Helvetica" w:cs="Helvetica"/>
          <w:color w:val="000000"/>
          <w:sz w:val="23"/>
          <w:szCs w:val="23"/>
        </w:rPr>
        <w:br/>
        <w:t xml:space="preserve">See if the application or tool you are using has a translation option. Test it before the meeting. If it does not offer that option, find someone from the school community who can do translation. The translator(s) would need to be on the actual call, translating in real time. Prior to the event make sure that person knows the order of what is happening during the meeting and work out how the translation process will work during the call. It is very </w:t>
      </w:r>
    </w:p>
    <w:p w14:paraId="325E19FB" w14:textId="25C1EE91" w:rsidR="003154E2" w:rsidRPr="003154E2" w:rsidRDefault="003154E2" w:rsidP="003154E2">
      <w:pPr>
        <w:shd w:val="clear" w:color="auto" w:fill="FFFFFF"/>
        <w:spacing w:after="0" w:line="240" w:lineRule="auto"/>
        <w:rPr>
          <w:rFonts w:ascii="Helvetica" w:eastAsia="Times New Roman" w:hAnsi="Helvetica" w:cs="Helvetica"/>
          <w:color w:val="000000"/>
          <w:sz w:val="23"/>
          <w:szCs w:val="23"/>
        </w:rPr>
      </w:pPr>
      <w:r w:rsidRPr="003154E2">
        <w:rPr>
          <w:rFonts w:ascii="Helvetica" w:eastAsia="Times New Roman" w:hAnsi="Helvetica" w:cs="Helvetica"/>
          <w:color w:val="000000"/>
          <w:sz w:val="23"/>
          <w:szCs w:val="23"/>
        </w:rPr>
        <w:t>important to make all our parents feel included.</w:t>
      </w:r>
    </w:p>
    <w:p w14:paraId="65B83DF0" w14:textId="77777777" w:rsidR="003154E2" w:rsidRDefault="003154E2" w:rsidP="003154E2">
      <w:pPr>
        <w:shd w:val="clear" w:color="auto" w:fill="FFFFFF"/>
        <w:spacing w:after="0" w:line="240" w:lineRule="auto"/>
        <w:rPr>
          <w:rFonts w:ascii="Helvetica" w:eastAsia="Times New Roman" w:hAnsi="Helvetica" w:cs="Helvetica"/>
          <w:b/>
          <w:bCs/>
          <w:color w:val="000000"/>
          <w:sz w:val="23"/>
          <w:szCs w:val="23"/>
        </w:rPr>
      </w:pPr>
    </w:p>
    <w:p w14:paraId="5F176F66" w14:textId="78FEE586" w:rsidR="003154E2" w:rsidRPr="003154E2" w:rsidRDefault="003154E2" w:rsidP="003154E2">
      <w:pPr>
        <w:shd w:val="clear" w:color="auto" w:fill="FFFFFF"/>
        <w:spacing w:after="0" w:line="240" w:lineRule="auto"/>
        <w:rPr>
          <w:rFonts w:ascii="Helvetica" w:eastAsia="Times New Roman" w:hAnsi="Helvetica" w:cs="Helvetica"/>
          <w:color w:val="000000"/>
          <w:sz w:val="23"/>
          <w:szCs w:val="23"/>
        </w:rPr>
      </w:pPr>
      <w:r w:rsidRPr="003154E2">
        <w:rPr>
          <w:rFonts w:ascii="Helvetica" w:eastAsia="Times New Roman" w:hAnsi="Helvetica" w:cs="Helvetica"/>
          <w:b/>
          <w:bCs/>
          <w:color w:val="000000"/>
          <w:sz w:val="23"/>
          <w:szCs w:val="23"/>
        </w:rPr>
        <w:t>What if we do not get quorum?</w:t>
      </w:r>
      <w:r w:rsidRPr="003154E2">
        <w:rPr>
          <w:rFonts w:ascii="Helvetica" w:eastAsia="Times New Roman" w:hAnsi="Helvetica" w:cs="Helvetica"/>
          <w:color w:val="000000"/>
          <w:sz w:val="23"/>
          <w:szCs w:val="23"/>
        </w:rPr>
        <w:br/>
        <w:t>A PTA must have quorum in order to conduct any business in a virtual meeting.</w:t>
      </w:r>
    </w:p>
    <w:p w14:paraId="23944CC8" w14:textId="77777777" w:rsidR="003154E2" w:rsidRDefault="003154E2" w:rsidP="003154E2">
      <w:pPr>
        <w:shd w:val="clear" w:color="auto" w:fill="FFFFFF"/>
        <w:spacing w:after="0" w:line="240" w:lineRule="auto"/>
        <w:rPr>
          <w:rFonts w:ascii="Helvetica" w:eastAsia="Times New Roman" w:hAnsi="Helvetica" w:cs="Helvetica"/>
          <w:b/>
          <w:bCs/>
          <w:color w:val="000000"/>
          <w:sz w:val="23"/>
          <w:szCs w:val="23"/>
        </w:rPr>
      </w:pPr>
    </w:p>
    <w:p w14:paraId="211990C2" w14:textId="5A98E3D8" w:rsidR="003154E2" w:rsidRDefault="003154E2" w:rsidP="003154E2">
      <w:pPr>
        <w:shd w:val="clear" w:color="auto" w:fill="FFFFFF"/>
        <w:spacing w:after="0" w:line="240" w:lineRule="auto"/>
        <w:rPr>
          <w:rFonts w:ascii="Helvetica" w:eastAsia="Times New Roman" w:hAnsi="Helvetica" w:cs="Helvetica"/>
          <w:color w:val="000000"/>
          <w:sz w:val="23"/>
          <w:szCs w:val="23"/>
        </w:rPr>
      </w:pPr>
      <w:r w:rsidRPr="003154E2">
        <w:rPr>
          <w:rFonts w:ascii="Helvetica" w:eastAsia="Times New Roman" w:hAnsi="Helvetica" w:cs="Helvetica"/>
          <w:b/>
          <w:bCs/>
          <w:color w:val="000000"/>
          <w:sz w:val="23"/>
          <w:szCs w:val="23"/>
        </w:rPr>
        <w:t>Can a meeting include something not listed on the agenda?</w:t>
      </w:r>
      <w:r w:rsidRPr="003154E2">
        <w:rPr>
          <w:rFonts w:ascii="Helvetica" w:eastAsia="Times New Roman" w:hAnsi="Helvetica" w:cs="Helvetica"/>
          <w:color w:val="000000"/>
          <w:sz w:val="23"/>
          <w:szCs w:val="23"/>
        </w:rPr>
        <w:br/>
      </w:r>
      <w:r>
        <w:rPr>
          <w:rFonts w:ascii="Helvetica" w:eastAsia="Times New Roman" w:hAnsi="Helvetica" w:cs="Helvetica"/>
          <w:color w:val="000000"/>
          <w:sz w:val="23"/>
          <w:szCs w:val="23"/>
        </w:rPr>
        <w:t>No. This meeting is only to allow the PTA/PTSA elections to be held</w:t>
      </w:r>
      <w:r w:rsidRPr="003154E2">
        <w:rPr>
          <w:rFonts w:ascii="Helvetica" w:eastAsia="Times New Roman" w:hAnsi="Helvetica" w:cs="Helvetica"/>
          <w:color w:val="000000"/>
          <w:sz w:val="23"/>
          <w:szCs w:val="23"/>
        </w:rPr>
        <w:t>.</w:t>
      </w:r>
    </w:p>
    <w:p w14:paraId="3669B1A2" w14:textId="77777777" w:rsidR="003154E2" w:rsidRPr="003154E2" w:rsidRDefault="003154E2" w:rsidP="003154E2">
      <w:pPr>
        <w:shd w:val="clear" w:color="auto" w:fill="FFFFFF"/>
        <w:spacing w:after="0" w:line="240" w:lineRule="auto"/>
        <w:rPr>
          <w:rFonts w:ascii="Helvetica" w:eastAsia="Times New Roman" w:hAnsi="Helvetica" w:cs="Helvetica"/>
          <w:color w:val="000000"/>
          <w:sz w:val="23"/>
          <w:szCs w:val="23"/>
        </w:rPr>
      </w:pPr>
    </w:p>
    <w:p w14:paraId="7B51088A" w14:textId="77777777" w:rsidR="003154E2" w:rsidRPr="003154E2" w:rsidRDefault="003154E2" w:rsidP="003154E2">
      <w:pPr>
        <w:shd w:val="clear" w:color="auto" w:fill="FFFFFF"/>
        <w:spacing w:after="0" w:line="240" w:lineRule="auto"/>
        <w:rPr>
          <w:rFonts w:ascii="Helvetica" w:eastAsia="Times New Roman" w:hAnsi="Helvetica" w:cs="Helvetica"/>
          <w:color w:val="000000"/>
          <w:sz w:val="23"/>
          <w:szCs w:val="23"/>
        </w:rPr>
      </w:pPr>
      <w:r w:rsidRPr="003154E2">
        <w:rPr>
          <w:rFonts w:ascii="Helvetica" w:eastAsia="Times New Roman" w:hAnsi="Helvetica" w:cs="Helvetica"/>
          <w:b/>
          <w:bCs/>
          <w:color w:val="000000"/>
          <w:sz w:val="23"/>
          <w:szCs w:val="23"/>
        </w:rPr>
        <w:t>Do all votes require a ballot?</w:t>
      </w:r>
      <w:r w:rsidRPr="003154E2">
        <w:rPr>
          <w:rFonts w:ascii="Helvetica" w:eastAsia="Times New Roman" w:hAnsi="Helvetica" w:cs="Helvetica"/>
          <w:color w:val="000000"/>
          <w:sz w:val="23"/>
          <w:szCs w:val="23"/>
        </w:rPr>
        <w:br/>
        <w:t xml:space="preserve">No. Elections will require a ballot for all contested offices. All other votes may be voice votes </w:t>
      </w:r>
      <w:proofErr w:type="gramStart"/>
      <w:r w:rsidRPr="003154E2">
        <w:rPr>
          <w:rFonts w:ascii="Helvetica" w:eastAsia="Times New Roman" w:hAnsi="Helvetica" w:cs="Helvetica"/>
          <w:color w:val="000000"/>
          <w:sz w:val="23"/>
          <w:szCs w:val="23"/>
        </w:rPr>
        <w:t>as long as</w:t>
      </w:r>
      <w:proofErr w:type="gramEnd"/>
      <w:r w:rsidRPr="003154E2">
        <w:rPr>
          <w:rFonts w:ascii="Helvetica" w:eastAsia="Times New Roman" w:hAnsi="Helvetica" w:cs="Helvetica"/>
          <w:color w:val="000000"/>
          <w:sz w:val="23"/>
          <w:szCs w:val="23"/>
        </w:rPr>
        <w:t xml:space="preserve"> you can easily tell the prevailing side.</w:t>
      </w:r>
    </w:p>
    <w:p w14:paraId="46B45783" w14:textId="77777777" w:rsidR="003154E2" w:rsidRDefault="003154E2" w:rsidP="003154E2">
      <w:pPr>
        <w:shd w:val="clear" w:color="auto" w:fill="FFFFFF"/>
        <w:spacing w:after="0" w:line="240" w:lineRule="auto"/>
        <w:rPr>
          <w:rFonts w:ascii="Helvetica" w:eastAsia="Times New Roman" w:hAnsi="Helvetica" w:cs="Helvetica"/>
          <w:b/>
          <w:bCs/>
          <w:color w:val="000000"/>
          <w:sz w:val="23"/>
          <w:szCs w:val="23"/>
        </w:rPr>
      </w:pPr>
    </w:p>
    <w:p w14:paraId="6EC18CE4" w14:textId="0FD0575D" w:rsidR="003154E2" w:rsidRPr="003154E2" w:rsidRDefault="003154E2" w:rsidP="003154E2">
      <w:pPr>
        <w:shd w:val="clear" w:color="auto" w:fill="FFFFFF"/>
        <w:spacing w:after="0" w:line="240" w:lineRule="auto"/>
        <w:rPr>
          <w:rFonts w:ascii="Helvetica" w:eastAsia="Times New Roman" w:hAnsi="Helvetica" w:cs="Helvetica"/>
          <w:color w:val="000000"/>
          <w:sz w:val="23"/>
          <w:szCs w:val="23"/>
        </w:rPr>
      </w:pPr>
      <w:r w:rsidRPr="003154E2">
        <w:rPr>
          <w:rFonts w:ascii="Helvetica" w:eastAsia="Times New Roman" w:hAnsi="Helvetica" w:cs="Helvetica"/>
          <w:b/>
          <w:bCs/>
          <w:color w:val="000000"/>
          <w:sz w:val="23"/>
          <w:szCs w:val="23"/>
        </w:rPr>
        <w:t>If a position is contested, do I have to wait for the ballots to be counted or can I move on?</w:t>
      </w:r>
      <w:r w:rsidRPr="003154E2">
        <w:rPr>
          <w:rFonts w:ascii="Helvetica" w:eastAsia="Times New Roman" w:hAnsi="Helvetica" w:cs="Helvetica"/>
          <w:color w:val="000000"/>
          <w:sz w:val="23"/>
          <w:szCs w:val="23"/>
        </w:rPr>
        <w:br/>
        <w:t>Elections must be held one office at a time and, if contested, you must wait until the voting results have been announced before moving to the next officer.</w:t>
      </w:r>
    </w:p>
    <w:p w14:paraId="58FF4BA2" w14:textId="77777777" w:rsidR="003154E2" w:rsidRDefault="003154E2" w:rsidP="003154E2">
      <w:pPr>
        <w:shd w:val="clear" w:color="auto" w:fill="FFFFFF"/>
        <w:spacing w:after="0" w:line="240" w:lineRule="auto"/>
        <w:rPr>
          <w:rFonts w:ascii="Helvetica" w:eastAsia="Times New Roman" w:hAnsi="Helvetica" w:cs="Helvetica"/>
          <w:b/>
          <w:bCs/>
          <w:color w:val="000000"/>
          <w:sz w:val="23"/>
          <w:szCs w:val="23"/>
        </w:rPr>
      </w:pPr>
    </w:p>
    <w:p w14:paraId="1247034A" w14:textId="0F8E166F" w:rsidR="003154E2" w:rsidRPr="003154E2" w:rsidRDefault="003154E2" w:rsidP="003154E2">
      <w:pPr>
        <w:shd w:val="clear" w:color="auto" w:fill="FFFFFF"/>
        <w:spacing w:after="0" w:line="240" w:lineRule="auto"/>
        <w:rPr>
          <w:rFonts w:ascii="Helvetica" w:eastAsia="Times New Roman" w:hAnsi="Helvetica" w:cs="Helvetica"/>
          <w:color w:val="000000"/>
          <w:sz w:val="23"/>
          <w:szCs w:val="23"/>
        </w:rPr>
      </w:pPr>
      <w:r w:rsidRPr="003154E2">
        <w:rPr>
          <w:rFonts w:ascii="Helvetica" w:eastAsia="Times New Roman" w:hAnsi="Helvetica" w:cs="Helvetica"/>
          <w:b/>
          <w:bCs/>
          <w:color w:val="000000"/>
          <w:sz w:val="23"/>
          <w:szCs w:val="23"/>
        </w:rPr>
        <w:t>How will members know the qualifications of each candidate in a contested election?</w:t>
      </w:r>
      <w:r w:rsidRPr="003154E2">
        <w:rPr>
          <w:rFonts w:ascii="Helvetica" w:eastAsia="Times New Roman" w:hAnsi="Helvetica" w:cs="Helvetica"/>
          <w:color w:val="000000"/>
          <w:sz w:val="23"/>
          <w:szCs w:val="23"/>
        </w:rPr>
        <w:br/>
        <w:t>If a position is contested, each candidate must have 2 minutes to talk about their qualifications.</w:t>
      </w:r>
    </w:p>
    <w:p w14:paraId="4A239BC0" w14:textId="77777777" w:rsidR="003154E2" w:rsidRDefault="003154E2" w:rsidP="003154E2">
      <w:pPr>
        <w:shd w:val="clear" w:color="auto" w:fill="FFFFFF"/>
        <w:spacing w:after="0" w:line="240" w:lineRule="auto"/>
        <w:rPr>
          <w:rFonts w:ascii="Helvetica" w:eastAsia="Times New Roman" w:hAnsi="Helvetica" w:cs="Helvetica"/>
          <w:b/>
          <w:bCs/>
          <w:color w:val="000000"/>
          <w:sz w:val="23"/>
          <w:szCs w:val="23"/>
        </w:rPr>
      </w:pPr>
    </w:p>
    <w:p w14:paraId="4955D61E" w14:textId="185D03A3" w:rsidR="003154E2" w:rsidRPr="003154E2" w:rsidRDefault="003154E2" w:rsidP="003154E2">
      <w:pPr>
        <w:shd w:val="clear" w:color="auto" w:fill="FFFFFF"/>
        <w:spacing w:after="0" w:line="240" w:lineRule="auto"/>
        <w:rPr>
          <w:rFonts w:ascii="Helvetica" w:eastAsia="Times New Roman" w:hAnsi="Helvetica" w:cs="Helvetica"/>
          <w:color w:val="000000"/>
          <w:sz w:val="23"/>
          <w:szCs w:val="23"/>
        </w:rPr>
      </w:pPr>
      <w:r w:rsidRPr="003154E2">
        <w:rPr>
          <w:rFonts w:ascii="Helvetica" w:eastAsia="Times New Roman" w:hAnsi="Helvetica" w:cs="Helvetica"/>
          <w:b/>
          <w:bCs/>
          <w:color w:val="000000"/>
          <w:sz w:val="23"/>
          <w:szCs w:val="23"/>
        </w:rPr>
        <w:t>How can we make voting anonymous?</w:t>
      </w:r>
      <w:r w:rsidRPr="003154E2">
        <w:rPr>
          <w:rFonts w:ascii="Helvetica" w:eastAsia="Times New Roman" w:hAnsi="Helvetica" w:cs="Helvetica"/>
          <w:color w:val="000000"/>
          <w:sz w:val="23"/>
          <w:szCs w:val="23"/>
        </w:rPr>
        <w:br/>
        <w:t xml:space="preserve">A sample has been provided </w:t>
      </w:r>
      <w:hyperlink r:id="rId6" w:history="1">
        <w:r w:rsidRPr="00000FB3">
          <w:rPr>
            <w:rStyle w:val="Hyperlink"/>
            <w:rFonts w:ascii="Helvetica" w:eastAsia="Times New Roman" w:hAnsi="Helvetica" w:cs="Helvetica"/>
            <w:b/>
            <w:bCs/>
            <w:sz w:val="23"/>
            <w:szCs w:val="23"/>
          </w:rPr>
          <w:t>he</w:t>
        </w:r>
        <w:r w:rsidRPr="00000FB3">
          <w:rPr>
            <w:rStyle w:val="Hyperlink"/>
            <w:rFonts w:ascii="Helvetica" w:eastAsia="Times New Roman" w:hAnsi="Helvetica" w:cs="Helvetica"/>
            <w:b/>
            <w:bCs/>
            <w:sz w:val="23"/>
            <w:szCs w:val="23"/>
          </w:rPr>
          <w:t>r</w:t>
        </w:r>
        <w:r w:rsidRPr="00000FB3">
          <w:rPr>
            <w:rStyle w:val="Hyperlink"/>
            <w:rFonts w:ascii="Helvetica" w:eastAsia="Times New Roman" w:hAnsi="Helvetica" w:cs="Helvetica"/>
            <w:b/>
            <w:bCs/>
            <w:sz w:val="23"/>
            <w:szCs w:val="23"/>
          </w:rPr>
          <w:t xml:space="preserve">e </w:t>
        </w:r>
      </w:hyperlink>
      <w:r w:rsidRPr="003154E2">
        <w:rPr>
          <w:rFonts w:ascii="Helvetica" w:eastAsia="Times New Roman" w:hAnsi="Helvetica" w:cs="Helvetica"/>
          <w:color w:val="000000"/>
          <w:sz w:val="23"/>
          <w:szCs w:val="23"/>
        </w:rPr>
        <w:t xml:space="preserve"> </w:t>
      </w:r>
    </w:p>
    <w:p w14:paraId="492380D7" w14:textId="77777777" w:rsidR="003154E2" w:rsidRDefault="003154E2" w:rsidP="003154E2">
      <w:pPr>
        <w:shd w:val="clear" w:color="auto" w:fill="FFFFFF"/>
        <w:spacing w:after="0" w:line="240" w:lineRule="auto"/>
        <w:rPr>
          <w:rFonts w:ascii="Helvetica" w:eastAsia="Times New Roman" w:hAnsi="Helvetica" w:cs="Helvetica"/>
          <w:b/>
          <w:bCs/>
          <w:color w:val="000000"/>
          <w:sz w:val="23"/>
          <w:szCs w:val="23"/>
        </w:rPr>
      </w:pPr>
    </w:p>
    <w:p w14:paraId="7D042B7D" w14:textId="531AE080" w:rsidR="003154E2" w:rsidRPr="003154E2" w:rsidRDefault="003154E2" w:rsidP="003154E2">
      <w:pPr>
        <w:shd w:val="clear" w:color="auto" w:fill="FFFFFF"/>
        <w:spacing w:after="0" w:line="240" w:lineRule="auto"/>
        <w:rPr>
          <w:rFonts w:ascii="Helvetica" w:eastAsia="Times New Roman" w:hAnsi="Helvetica" w:cs="Helvetica"/>
          <w:color w:val="000000"/>
          <w:sz w:val="23"/>
          <w:szCs w:val="23"/>
        </w:rPr>
      </w:pPr>
      <w:r w:rsidRPr="003154E2">
        <w:rPr>
          <w:rFonts w:ascii="Helvetica" w:eastAsia="Times New Roman" w:hAnsi="Helvetica" w:cs="Helvetica"/>
          <w:b/>
          <w:bCs/>
          <w:color w:val="000000"/>
          <w:sz w:val="23"/>
          <w:szCs w:val="23"/>
        </w:rPr>
        <w:lastRenderedPageBreak/>
        <w:t>If a slated candidate is not a member, how do they attend the meeting?</w:t>
      </w:r>
      <w:r w:rsidRPr="003154E2">
        <w:rPr>
          <w:rFonts w:ascii="Helvetica" w:eastAsia="Times New Roman" w:hAnsi="Helvetica" w:cs="Helvetica"/>
          <w:color w:val="000000"/>
          <w:sz w:val="23"/>
          <w:szCs w:val="23"/>
        </w:rPr>
        <w:br/>
        <w:t>Slated candidates or someone that may be nominated from the floor may attend as an approved guest but shall not vote if they are not a member.</w:t>
      </w:r>
    </w:p>
    <w:p w14:paraId="69085909" w14:textId="77777777" w:rsidR="002C4E5E" w:rsidRDefault="002C4E5E" w:rsidP="003154E2">
      <w:pPr>
        <w:shd w:val="clear" w:color="auto" w:fill="FFFFFF"/>
        <w:spacing w:after="0" w:line="240" w:lineRule="auto"/>
        <w:rPr>
          <w:rFonts w:ascii="Helvetica" w:eastAsia="Times New Roman" w:hAnsi="Helvetica" w:cs="Helvetica"/>
          <w:b/>
          <w:bCs/>
          <w:color w:val="000000"/>
          <w:sz w:val="23"/>
          <w:szCs w:val="23"/>
        </w:rPr>
      </w:pPr>
    </w:p>
    <w:p w14:paraId="24055E83" w14:textId="730D8731" w:rsidR="003154E2" w:rsidRDefault="003154E2" w:rsidP="003154E2">
      <w:pPr>
        <w:shd w:val="clear" w:color="auto" w:fill="FFFFFF"/>
        <w:spacing w:after="0" w:line="240" w:lineRule="auto"/>
        <w:rPr>
          <w:rFonts w:ascii="Helvetica" w:eastAsia="Times New Roman" w:hAnsi="Helvetica" w:cs="Helvetica"/>
          <w:color w:val="000000"/>
          <w:sz w:val="23"/>
          <w:szCs w:val="23"/>
        </w:rPr>
      </w:pPr>
      <w:r w:rsidRPr="003154E2">
        <w:rPr>
          <w:rFonts w:ascii="Helvetica" w:eastAsia="Times New Roman" w:hAnsi="Helvetica" w:cs="Helvetica"/>
          <w:b/>
          <w:bCs/>
          <w:color w:val="000000"/>
          <w:sz w:val="23"/>
          <w:szCs w:val="23"/>
        </w:rPr>
        <w:t>Our Nominating Committee posted the slate already. How do we run our election now?</w:t>
      </w:r>
      <w:r w:rsidRPr="003154E2">
        <w:rPr>
          <w:rFonts w:ascii="Helvetica" w:eastAsia="Times New Roman" w:hAnsi="Helvetica" w:cs="Helvetica"/>
          <w:color w:val="000000"/>
          <w:sz w:val="23"/>
          <w:szCs w:val="23"/>
        </w:rPr>
        <w:br/>
        <w:t>The slate of officers must be posted at least 7 days prior to the virtual election meeting. If not, all candidates must run from the floor.</w:t>
      </w:r>
    </w:p>
    <w:p w14:paraId="139519A3" w14:textId="77777777" w:rsidR="003154E2" w:rsidRPr="003154E2" w:rsidRDefault="003154E2" w:rsidP="003154E2">
      <w:pPr>
        <w:shd w:val="clear" w:color="auto" w:fill="FFFFFF"/>
        <w:spacing w:after="0" w:line="240" w:lineRule="auto"/>
        <w:rPr>
          <w:rFonts w:ascii="Helvetica" w:eastAsia="Times New Roman" w:hAnsi="Helvetica" w:cs="Helvetica"/>
          <w:color w:val="000000"/>
          <w:sz w:val="23"/>
          <w:szCs w:val="23"/>
        </w:rPr>
      </w:pPr>
    </w:p>
    <w:p w14:paraId="2461FD55" w14:textId="5A054FC4" w:rsidR="003154E2" w:rsidRDefault="003154E2" w:rsidP="003154E2">
      <w:pPr>
        <w:shd w:val="clear" w:color="auto" w:fill="FFFFFF"/>
        <w:spacing w:after="0" w:line="240" w:lineRule="auto"/>
        <w:rPr>
          <w:rFonts w:ascii="Helvetica" w:eastAsia="Times New Roman" w:hAnsi="Helvetica" w:cs="Helvetica"/>
          <w:color w:val="000000"/>
          <w:sz w:val="23"/>
          <w:szCs w:val="23"/>
        </w:rPr>
      </w:pPr>
      <w:r w:rsidRPr="003154E2">
        <w:rPr>
          <w:rFonts w:ascii="Helvetica" w:eastAsia="Times New Roman" w:hAnsi="Helvetica" w:cs="Helvetica"/>
          <w:b/>
          <w:bCs/>
          <w:color w:val="000000"/>
          <w:sz w:val="23"/>
          <w:szCs w:val="23"/>
        </w:rPr>
        <w:t>How do we collect votes?</w:t>
      </w:r>
      <w:r w:rsidRPr="003154E2">
        <w:rPr>
          <w:rFonts w:ascii="Helvetica" w:eastAsia="Times New Roman" w:hAnsi="Helvetica" w:cs="Helvetica"/>
          <w:color w:val="000000"/>
          <w:sz w:val="23"/>
          <w:szCs w:val="23"/>
        </w:rPr>
        <w:br/>
        <w:t>A ballot, including all candidates for that position, must be emailed (</w:t>
      </w:r>
      <w:r w:rsidRPr="003154E2">
        <w:rPr>
          <w:rFonts w:ascii="Helvetica" w:eastAsia="Times New Roman" w:hAnsi="Helvetica" w:cs="Helvetica"/>
          <w:b/>
          <w:bCs/>
          <w:color w:val="000000"/>
          <w:sz w:val="23"/>
          <w:szCs w:val="23"/>
        </w:rPr>
        <w:t>for viewing purposes only, you must use electronic tools to vote</w:t>
      </w:r>
      <w:r w:rsidRPr="003154E2">
        <w:rPr>
          <w:rFonts w:ascii="Helvetica" w:eastAsia="Times New Roman" w:hAnsi="Helvetica" w:cs="Helvetica"/>
          <w:color w:val="000000"/>
          <w:sz w:val="23"/>
          <w:szCs w:val="23"/>
        </w:rPr>
        <w:t>), to members in attendance at your virtual election meeting, after all candidates finish speaking. Take care to send the ballot to members only and not any candidates who are not yet members. Voting must stay open for 2 minutes. A teller must make sure the number of votes cast is not more than the number of attendees.</w:t>
      </w:r>
    </w:p>
    <w:p w14:paraId="18D1EBF8" w14:textId="77777777" w:rsidR="003154E2" w:rsidRPr="003154E2" w:rsidRDefault="003154E2" w:rsidP="003154E2">
      <w:pPr>
        <w:shd w:val="clear" w:color="auto" w:fill="FFFFFF"/>
        <w:spacing w:after="0" w:line="240" w:lineRule="auto"/>
        <w:rPr>
          <w:rFonts w:ascii="Helvetica" w:eastAsia="Times New Roman" w:hAnsi="Helvetica" w:cs="Helvetica"/>
          <w:color w:val="000000"/>
          <w:sz w:val="23"/>
          <w:szCs w:val="23"/>
        </w:rPr>
      </w:pPr>
    </w:p>
    <w:p w14:paraId="5E405D40" w14:textId="0A994E6F" w:rsidR="003154E2" w:rsidRDefault="003154E2" w:rsidP="003154E2">
      <w:pPr>
        <w:shd w:val="clear" w:color="auto" w:fill="FFFFFF"/>
        <w:spacing w:after="0" w:line="240" w:lineRule="auto"/>
        <w:rPr>
          <w:rFonts w:ascii="Helvetica" w:eastAsia="Times New Roman" w:hAnsi="Helvetica" w:cs="Helvetica"/>
          <w:color w:val="000000"/>
          <w:sz w:val="23"/>
          <w:szCs w:val="23"/>
        </w:rPr>
      </w:pPr>
      <w:r w:rsidRPr="003154E2">
        <w:rPr>
          <w:rFonts w:ascii="Helvetica" w:eastAsia="Times New Roman" w:hAnsi="Helvetica" w:cs="Helvetica"/>
          <w:b/>
          <w:bCs/>
          <w:color w:val="000000"/>
          <w:sz w:val="23"/>
          <w:szCs w:val="23"/>
        </w:rPr>
        <w:t>What if we have a tie?</w:t>
      </w:r>
      <w:r w:rsidRPr="003154E2">
        <w:rPr>
          <w:rFonts w:ascii="Helvetica" w:eastAsia="Times New Roman" w:hAnsi="Helvetica" w:cs="Helvetica"/>
          <w:color w:val="000000"/>
          <w:sz w:val="23"/>
          <w:szCs w:val="23"/>
        </w:rPr>
        <w:br/>
        <w:t xml:space="preserve">If voting results in a tie, you must </w:t>
      </w:r>
      <w:r w:rsidR="002C4E5E" w:rsidRPr="003154E2">
        <w:rPr>
          <w:rFonts w:ascii="Helvetica" w:eastAsia="Times New Roman" w:hAnsi="Helvetica" w:cs="Helvetica"/>
          <w:color w:val="000000"/>
          <w:sz w:val="23"/>
          <w:szCs w:val="23"/>
        </w:rPr>
        <w:t>r</w:t>
      </w:r>
      <w:r w:rsidR="002C4E5E">
        <w:rPr>
          <w:rFonts w:ascii="Helvetica" w:eastAsia="Times New Roman" w:hAnsi="Helvetica" w:cs="Helvetica"/>
          <w:color w:val="000000"/>
          <w:sz w:val="23"/>
          <w:szCs w:val="23"/>
        </w:rPr>
        <w:t>e-ballot</w:t>
      </w:r>
      <w:r w:rsidRPr="003154E2">
        <w:rPr>
          <w:rFonts w:ascii="Helvetica" w:eastAsia="Times New Roman" w:hAnsi="Helvetica" w:cs="Helvetica"/>
          <w:color w:val="000000"/>
          <w:sz w:val="23"/>
          <w:szCs w:val="23"/>
        </w:rPr>
        <w:t xml:space="preserve"> (create a copy of your form in advance just in case).</w:t>
      </w:r>
    </w:p>
    <w:p w14:paraId="32D9969F" w14:textId="77777777" w:rsidR="003154E2" w:rsidRPr="003154E2" w:rsidRDefault="003154E2" w:rsidP="003154E2">
      <w:pPr>
        <w:shd w:val="clear" w:color="auto" w:fill="FFFFFF"/>
        <w:spacing w:after="0" w:line="240" w:lineRule="auto"/>
        <w:rPr>
          <w:rFonts w:ascii="Helvetica" w:eastAsia="Times New Roman" w:hAnsi="Helvetica" w:cs="Helvetica"/>
          <w:color w:val="000000"/>
          <w:sz w:val="23"/>
          <w:szCs w:val="23"/>
        </w:rPr>
      </w:pPr>
    </w:p>
    <w:p w14:paraId="6C2D1962" w14:textId="3505D6C9" w:rsidR="003154E2" w:rsidRPr="003154E2" w:rsidRDefault="003154E2" w:rsidP="003154E2">
      <w:pPr>
        <w:shd w:val="clear" w:color="auto" w:fill="FFFFFF"/>
        <w:spacing w:after="0" w:line="240" w:lineRule="auto"/>
        <w:rPr>
          <w:rFonts w:ascii="Helvetica" w:eastAsia="Times New Roman" w:hAnsi="Helvetica" w:cs="Helvetica"/>
          <w:color w:val="000000"/>
          <w:sz w:val="23"/>
          <w:szCs w:val="23"/>
        </w:rPr>
      </w:pPr>
    </w:p>
    <w:p w14:paraId="0CD0D7FE" w14:textId="77777777" w:rsidR="00AA1743" w:rsidRDefault="00AA1743"/>
    <w:sectPr w:rsidR="00AA174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7CC1C" w14:textId="77777777" w:rsidR="00AF6A3F" w:rsidRDefault="00AF6A3F" w:rsidP="00C72BD6">
      <w:pPr>
        <w:spacing w:after="0" w:line="240" w:lineRule="auto"/>
      </w:pPr>
      <w:r>
        <w:separator/>
      </w:r>
    </w:p>
  </w:endnote>
  <w:endnote w:type="continuationSeparator" w:id="0">
    <w:p w14:paraId="4164E8B2" w14:textId="77777777" w:rsidR="00AF6A3F" w:rsidRDefault="00AF6A3F" w:rsidP="00C72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C494C" w14:textId="77777777" w:rsidR="00C72BD6" w:rsidRDefault="00C72B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86A7B" w14:textId="77777777" w:rsidR="00C72BD6" w:rsidRDefault="00C72B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4F895" w14:textId="77777777" w:rsidR="00C72BD6" w:rsidRDefault="00C72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E0F938" w14:textId="77777777" w:rsidR="00AF6A3F" w:rsidRDefault="00AF6A3F" w:rsidP="00C72BD6">
      <w:pPr>
        <w:spacing w:after="0" w:line="240" w:lineRule="auto"/>
      </w:pPr>
      <w:r>
        <w:separator/>
      </w:r>
    </w:p>
  </w:footnote>
  <w:footnote w:type="continuationSeparator" w:id="0">
    <w:p w14:paraId="53F37E2F" w14:textId="77777777" w:rsidR="00AF6A3F" w:rsidRDefault="00AF6A3F" w:rsidP="00C72B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B04FB" w14:textId="77777777" w:rsidR="00C72BD6" w:rsidRDefault="00C72B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5395989"/>
      <w:docPartObj>
        <w:docPartGallery w:val="Watermarks"/>
        <w:docPartUnique/>
      </w:docPartObj>
    </w:sdtPr>
    <w:sdtEndPr/>
    <w:sdtContent>
      <w:p w14:paraId="67427FA1" w14:textId="73BDDCEE" w:rsidR="00C72BD6" w:rsidRDefault="00AF6A3F">
        <w:pPr>
          <w:pStyle w:val="Header"/>
        </w:pPr>
        <w:r>
          <w:rPr>
            <w:noProof/>
          </w:rPr>
          <w:pict w14:anchorId="3B5039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E0D43" w14:textId="77777777" w:rsidR="00C72BD6" w:rsidRDefault="00C72B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4E2"/>
    <w:rsid w:val="00000FB3"/>
    <w:rsid w:val="002C4E5E"/>
    <w:rsid w:val="002D7E82"/>
    <w:rsid w:val="003154E2"/>
    <w:rsid w:val="00A555D1"/>
    <w:rsid w:val="00AA1743"/>
    <w:rsid w:val="00AF6A3F"/>
    <w:rsid w:val="00C472D2"/>
    <w:rsid w:val="00C72BD6"/>
    <w:rsid w:val="00E20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09E96A0"/>
  <w15:chartTrackingRefBased/>
  <w15:docId w15:val="{4BC44BA7-56C2-402C-A189-11B3F2E2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2B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BD6"/>
  </w:style>
  <w:style w:type="paragraph" w:styleId="Footer">
    <w:name w:val="footer"/>
    <w:basedOn w:val="Normal"/>
    <w:link w:val="FooterChar"/>
    <w:uiPriority w:val="99"/>
    <w:unhideWhenUsed/>
    <w:rsid w:val="00C72B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BD6"/>
  </w:style>
  <w:style w:type="character" w:styleId="Hyperlink">
    <w:name w:val="Hyperlink"/>
    <w:basedOn w:val="DefaultParagraphFont"/>
    <w:uiPriority w:val="99"/>
    <w:unhideWhenUsed/>
    <w:rsid w:val="00000FB3"/>
    <w:rPr>
      <w:color w:val="0563C1" w:themeColor="hyperlink"/>
      <w:u w:val="single"/>
    </w:rPr>
  </w:style>
  <w:style w:type="character" w:styleId="UnresolvedMention">
    <w:name w:val="Unresolved Mention"/>
    <w:basedOn w:val="DefaultParagraphFont"/>
    <w:uiPriority w:val="99"/>
    <w:semiHidden/>
    <w:unhideWhenUsed/>
    <w:rsid w:val="00000FB3"/>
    <w:rPr>
      <w:color w:val="605E5C"/>
      <w:shd w:val="clear" w:color="auto" w:fill="E1DFDD"/>
    </w:rPr>
  </w:style>
  <w:style w:type="character" w:styleId="FollowedHyperlink">
    <w:name w:val="FollowedHyperlink"/>
    <w:basedOn w:val="DefaultParagraphFont"/>
    <w:uiPriority w:val="99"/>
    <w:semiHidden/>
    <w:unhideWhenUsed/>
    <w:rsid w:val="00000F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399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Sample%20Ballot%20.pdf"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478</Words>
  <Characters>2729</Characters>
  <Application>Microsoft Office Word</Application>
  <DocSecurity>0</DocSecurity>
  <Lines>22</Lines>
  <Paragraphs>6</Paragraphs>
  <ScaleCrop>false</ScaleCrop>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kyptajenna@gmail.com</dc:creator>
  <cp:keywords/>
  <dc:description/>
  <cp:lastModifiedBy>kyptajenna@gmail.com</cp:lastModifiedBy>
  <cp:revision>5</cp:revision>
  <cp:lastPrinted>2020-04-27T06:29:00Z</cp:lastPrinted>
  <dcterms:created xsi:type="dcterms:W3CDTF">2020-04-27T06:20:00Z</dcterms:created>
  <dcterms:modified xsi:type="dcterms:W3CDTF">2020-04-30T21:10:00Z</dcterms:modified>
</cp:coreProperties>
</file>